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75" w:rsidRDefault="00F61A6F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-249555</wp:posOffset>
            </wp:positionV>
            <wp:extent cx="1589405" cy="755650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DICHIARAZIONE ARREDI E ATTREZZATURE 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SCUOLA NAUTICA</w:t>
      </w:r>
    </w:p>
    <w:p w:rsidR="00441797" w:rsidRDefault="00441797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41797" w:rsidRPr="00441797" w:rsidRDefault="00441797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41797" w:rsidRPr="00441797" w:rsidRDefault="00441797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22275" w:rsidRDefault="00122275" w:rsidP="00C32890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400D0E" w:rsidRDefault="00122275" w:rsidP="00C32890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</w:t>
      </w:r>
      <w:r w:rsidR="00AE018B">
        <w:rPr>
          <w:rFonts w:ascii="Arial" w:hAnsi="Arial" w:cs="Arial"/>
          <w:sz w:val="20"/>
          <w:szCs w:val="20"/>
        </w:rPr>
        <w:t xml:space="preserve"> </w:t>
      </w:r>
    </w:p>
    <w:p w:rsidR="00122275" w:rsidRDefault="00AE018B" w:rsidP="00C32890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FC3A07">
        <w:rPr>
          <w:rFonts w:ascii="Arial" w:hAnsi="Arial" w:cs="Arial"/>
          <w:sz w:val="20"/>
          <w:szCs w:val="20"/>
        </w:rPr>
        <w:t>SERVIZI ALLA PERSONA</w:t>
      </w:r>
    </w:p>
    <w:p w:rsidR="00122275" w:rsidRDefault="00122275" w:rsidP="00C32890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SETTORE </w:t>
      </w:r>
      <w:r w:rsidR="00AE018B">
        <w:rPr>
          <w:rFonts w:ascii="Arial" w:hAnsi="Arial" w:cs="Arial"/>
          <w:sz w:val="20"/>
          <w:szCs w:val="20"/>
        </w:rPr>
        <w:t>SUPPORTO AL TERRITORIO</w:t>
      </w:r>
    </w:p>
    <w:p w:rsidR="00122275" w:rsidRDefault="00122275" w:rsidP="00C32890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122275" w:rsidRDefault="00122275" w:rsidP="00C32890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CUNEO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7317E" w:rsidRPr="0037317E" w:rsidRDefault="0037317E" w:rsidP="0037317E">
      <w:pPr>
        <w:autoSpaceDE w:val="0"/>
        <w:autoSpaceDN w:val="0"/>
        <w:adjustRightInd w:val="0"/>
        <w:spacing w:after="0" w:line="240" w:lineRule="auto"/>
        <w:ind w:left="5040"/>
        <w:rPr>
          <w:rFonts w:ascii="Arial" w:hAnsi="Arial" w:cs="Arial"/>
          <w:sz w:val="20"/>
          <w:szCs w:val="20"/>
        </w:rPr>
      </w:pPr>
    </w:p>
    <w:p w:rsidR="0037317E" w:rsidRPr="0037317E" w:rsidRDefault="0037317E" w:rsidP="00373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8"/>
          <w:szCs w:val="8"/>
          <w:lang w:eastAsia="it-IT"/>
        </w:rPr>
      </w:pPr>
    </w:p>
    <w:p w:rsidR="0037317E" w:rsidRPr="0037317E" w:rsidRDefault="0037317E" w:rsidP="00373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7317E">
        <w:rPr>
          <w:rFonts w:ascii="Arial" w:eastAsia="Times New Roman" w:hAnsi="Arial" w:cs="Arial"/>
          <w:sz w:val="20"/>
          <w:szCs w:val="20"/>
          <w:lang w:eastAsia="it-IT"/>
        </w:rPr>
        <w:t xml:space="preserve">Il presente modulo contiene delle autocertificazioni rese ai sensi degli artt. 46 e 47 del D.P.R 28.12.2000, n.445. Il sottoscrittore è consapevole delle sanzioni penali e amministrative previste in caso di dichiarazioni false, falsità degli atti, uso o esibizione di atti falsi o contenenti dati non rispondenti a verità. Il sottoscrittore dichiara di rendere i dati sotto la propria responsabilità ed è consapevole che l’amministrazione procederà ai controlli previsti dall’art. 71 del D.P.R. richiamato. </w:t>
      </w:r>
    </w:p>
    <w:p w:rsidR="0037317E" w:rsidRPr="0037317E" w:rsidRDefault="0037317E" w:rsidP="003731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8"/>
          <w:szCs w:val="8"/>
          <w:lang w:eastAsia="it-IT"/>
        </w:rPr>
      </w:pPr>
    </w:p>
    <w:p w:rsidR="0037317E" w:rsidRPr="0037317E" w:rsidRDefault="0037317E" w:rsidP="003731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</w:p>
    <w:p w:rsidR="00122275" w:rsidRPr="00207F49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  <w:r w:rsidRPr="00207F49">
        <w:rPr>
          <w:rFonts w:ascii="Arial" w:hAnsi="Arial" w:cs="Arial"/>
          <w:b/>
          <w:bCs/>
          <w:sz w:val="20"/>
          <w:szCs w:val="16"/>
        </w:rPr>
        <w:t>DATI ANAGRAFICI DEL TITOLARE/LEGALE RAPPRESENTANTE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122275" w:rsidRDefault="00122275" w:rsidP="005F6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titolare/ legale rappresentante della</w:t>
      </w:r>
      <w:r w:rsidRPr="005F631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Scuola nautica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________________________(____) Via ____________________________________ n. _____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22275" w:rsidRPr="00207F49" w:rsidRDefault="00122275" w:rsidP="005F63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207F49">
        <w:rPr>
          <w:rFonts w:ascii="Arial" w:hAnsi="Arial" w:cs="Arial"/>
          <w:b/>
          <w:bCs/>
          <w:sz w:val="24"/>
          <w:szCs w:val="20"/>
        </w:rPr>
        <w:t>DICHIARA</w:t>
      </w:r>
    </w:p>
    <w:p w:rsidR="00122275" w:rsidRPr="00441797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22275" w:rsidRPr="00207F49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  <w:r w:rsidRPr="00207F49">
        <w:rPr>
          <w:rFonts w:ascii="Arial" w:hAnsi="Arial" w:cs="Arial"/>
          <w:b/>
          <w:bCs/>
          <w:sz w:val="20"/>
          <w:szCs w:val="16"/>
        </w:rPr>
        <w:t>QUADRO A: ARREDI E ATTREZZATURE (ART. 11 REG. REGIONALE DISCIPLINA DELLE SCUOLE NAUTICHE)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che l'arredamento didattico dell'aula di insegnamento è costituito almeno dai seguenti elementi: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una cattedra od un tavolo per insegnante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una lavagna dalle dimensioni minime di m. 1,10 x 0,80 o lavagna luminosa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posti a sedere per gli allievi in proporzione alla disponibilità di superficie dell’aula per ogni allievo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almeno quattro tavoli da carteggio con squadrette, parallele, compassi nautici, bussole</w:t>
      </w:r>
    </w:p>
    <w:p w:rsidR="00122275" w:rsidRPr="00441797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22275" w:rsidRPr="00207F49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  <w:r w:rsidRPr="00207F49">
        <w:rPr>
          <w:rFonts w:ascii="Arial" w:hAnsi="Arial" w:cs="Arial"/>
          <w:b/>
          <w:bCs/>
          <w:sz w:val="20"/>
          <w:szCs w:val="16"/>
        </w:rPr>
        <w:t>QUADRO B: MATERIALE PER LEZIONI TEORICHE (ART. 9 REG. REGIONALE DISCIPLINA DELLE SCUOLE NAUTICHE)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che il materiale didattico per l'insegnamento teorico è costituito da: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cartelloni raffiguranti: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rosa dei venti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nomenclatura dell’imbarcazione a motore e a vela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segnali notturni e diurni di navigazione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norme per prevenire gli abbordi in mare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manovre dell’imbarcazione a vela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proiezione di Mercatore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prore e rotte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correzioni e conversioni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deriva e scarroccio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segnali da sub</w:t>
      </w:r>
      <w:bookmarkStart w:id="0" w:name="_GoBack"/>
      <w:bookmarkEnd w:id="0"/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fanali di via e dispositivi acustici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motore fuoribordo con elica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d) tavole delle precedenze nelle varie casistiche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strumentazione meteorologica: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barometro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igrometro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termometro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cartelli relativi alla struttura dello scafo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materiale da carteggio: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carte nautiche contrassegnate emesse dall’Istituto Idrografico della Marina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elenco dei fari e dei segnali da nebbia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portolano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carta speciale dei simboli n. 1111 dell’Istituto I.I.M.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h) bussola di rotta, di rilevamento e grafometro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 strumento di radionavigazione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j) cartelli relativi all’emisfero celeste, sestante, tavole per la risoluzione delle rette di altezza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k) manuale per scuola nautica da diporto aggiornato e comunque attrezzature ed ausili didattici idonei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all’insegnamento teorico/pratico del programma d’esame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succitato materiale, ove possibile, può essere sostituito da idonee raffigurazioni.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122275" w:rsidRDefault="00122275" w:rsidP="00696B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7317E" w:rsidRPr="00E74FA8" w:rsidRDefault="0037317E" w:rsidP="003731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4FA8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37317E" w:rsidRDefault="0037317E" w:rsidP="003731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4FA8">
        <w:rPr>
          <w:rFonts w:ascii="Arial" w:hAnsi="Arial" w:cs="Arial"/>
          <w:sz w:val="16"/>
          <w:szCs w:val="16"/>
        </w:rPr>
        <w:t>Allega copia della ricevuta del versamento</w:t>
      </w:r>
      <w:r>
        <w:rPr>
          <w:rFonts w:ascii="Arial" w:hAnsi="Arial" w:cs="Arial"/>
          <w:sz w:val="16"/>
          <w:szCs w:val="16"/>
        </w:rPr>
        <w:t>.</w:t>
      </w:r>
    </w:p>
    <w:p w:rsidR="00122275" w:rsidRPr="00441797" w:rsidRDefault="00122275" w:rsidP="005F6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22275" w:rsidRPr="00441797" w:rsidRDefault="00122275" w:rsidP="005F6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80D14" w:rsidRPr="00441797" w:rsidRDefault="00F80D14" w:rsidP="005F6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122275" w:rsidRPr="00F80D14" w:rsidRDefault="00F80D14" w:rsidP="005F6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F80D14">
        <w:rPr>
          <w:rFonts w:ascii="Arial" w:hAnsi="Arial" w:cs="Arial"/>
          <w:b/>
          <w:color w:val="000000"/>
        </w:rPr>
        <w:t>I dati conferiti saranno trattati nel rispetto dei principi di cui al regolamento UE n. 2016/679 e alla normativa nazionale vigente in materia</w:t>
      </w:r>
    </w:p>
    <w:p w:rsidR="00122275" w:rsidRPr="00F80D14" w:rsidRDefault="00122275" w:rsidP="005F6311">
      <w:pPr>
        <w:autoSpaceDE w:val="0"/>
        <w:autoSpaceDN w:val="0"/>
        <w:adjustRightInd w:val="0"/>
        <w:spacing w:after="0" w:line="240" w:lineRule="auto"/>
        <w:rPr>
          <w:b/>
        </w:rPr>
      </w:pPr>
    </w:p>
    <w:sectPr w:rsidR="00122275" w:rsidRPr="00F80D14" w:rsidSect="00AD7D0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253" w:rsidRDefault="00F60253" w:rsidP="00F60253">
      <w:pPr>
        <w:spacing w:after="0" w:line="240" w:lineRule="auto"/>
      </w:pPr>
      <w:r>
        <w:separator/>
      </w:r>
    </w:p>
  </w:endnote>
  <w:endnote w:type="continuationSeparator" w:id="0">
    <w:p w:rsidR="00F60253" w:rsidRDefault="00F60253" w:rsidP="00F6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587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B907A0" w:rsidRPr="00B907A0" w:rsidRDefault="00D32115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  <w:r w:rsidRPr="00B907A0">
          <w:rPr>
            <w:rFonts w:ascii="Arial" w:hAnsi="Arial" w:cs="Arial"/>
            <w:sz w:val="20"/>
            <w:szCs w:val="20"/>
          </w:rPr>
          <w:fldChar w:fldCharType="begin"/>
        </w:r>
        <w:r w:rsidR="00B907A0" w:rsidRPr="00B907A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907A0">
          <w:rPr>
            <w:rFonts w:ascii="Arial" w:hAnsi="Arial" w:cs="Arial"/>
            <w:sz w:val="20"/>
            <w:szCs w:val="20"/>
          </w:rPr>
          <w:fldChar w:fldCharType="separate"/>
        </w:r>
        <w:r w:rsidR="0037317E">
          <w:rPr>
            <w:rFonts w:ascii="Arial" w:hAnsi="Arial" w:cs="Arial"/>
            <w:noProof/>
            <w:sz w:val="20"/>
            <w:szCs w:val="20"/>
          </w:rPr>
          <w:t>1</w:t>
        </w:r>
        <w:r w:rsidRPr="00B907A0">
          <w:rPr>
            <w:rFonts w:ascii="Arial" w:hAnsi="Arial" w:cs="Arial"/>
            <w:sz w:val="20"/>
            <w:szCs w:val="20"/>
          </w:rPr>
          <w:fldChar w:fldCharType="end"/>
        </w:r>
      </w:p>
      <w:p w:rsidR="00B907A0" w:rsidRPr="00B907A0" w:rsidRDefault="0037317E" w:rsidP="00B907A0">
        <w:pPr>
          <w:pStyle w:val="Pidipagina"/>
          <w:rPr>
            <w:rFonts w:ascii="Arial" w:hAnsi="Arial" w:cs="Arial"/>
            <w:sz w:val="20"/>
            <w:szCs w:val="20"/>
          </w:rPr>
        </w:pPr>
      </w:p>
    </w:sdtContent>
  </w:sdt>
  <w:p w:rsidR="00B907A0" w:rsidRPr="00B907A0" w:rsidRDefault="00B907A0" w:rsidP="00B907A0">
    <w:pPr>
      <w:pStyle w:val="Pidipagina"/>
      <w:rPr>
        <w:rFonts w:ascii="Arial" w:hAnsi="Arial" w:cs="Arial"/>
        <w:sz w:val="20"/>
        <w:szCs w:val="20"/>
      </w:rPr>
    </w:pPr>
    <w:r w:rsidRPr="00B907A0">
      <w:rPr>
        <w:rFonts w:ascii="Arial" w:hAnsi="Arial" w:cs="Arial"/>
        <w:sz w:val="20"/>
        <w:szCs w:val="20"/>
      </w:rPr>
      <w:t>03 - Dichiarazione arredi e attr</w:t>
    </w:r>
    <w:r w:rsidR="0037317E">
      <w:rPr>
        <w:rFonts w:ascii="Arial" w:hAnsi="Arial" w:cs="Arial"/>
        <w:sz w:val="20"/>
        <w:szCs w:val="20"/>
      </w:rPr>
      <w:t>ezzature scuola nautica - Rev.02</w:t>
    </w:r>
  </w:p>
  <w:p w:rsidR="00F60253" w:rsidRDefault="00F602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253" w:rsidRDefault="00F60253" w:rsidP="00F60253">
      <w:pPr>
        <w:spacing w:after="0" w:line="240" w:lineRule="auto"/>
      </w:pPr>
      <w:r>
        <w:separator/>
      </w:r>
    </w:p>
  </w:footnote>
  <w:footnote w:type="continuationSeparator" w:id="0">
    <w:p w:rsidR="00F60253" w:rsidRDefault="00F60253" w:rsidP="00F60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B52"/>
    <w:rsid w:val="000016E5"/>
    <w:rsid w:val="00101691"/>
    <w:rsid w:val="00122275"/>
    <w:rsid w:val="0018067F"/>
    <w:rsid w:val="00187924"/>
    <w:rsid w:val="00207F49"/>
    <w:rsid w:val="002E2A52"/>
    <w:rsid w:val="00356C46"/>
    <w:rsid w:val="0037317E"/>
    <w:rsid w:val="00400D0E"/>
    <w:rsid w:val="004361B1"/>
    <w:rsid w:val="00441797"/>
    <w:rsid w:val="005F6311"/>
    <w:rsid w:val="00696B52"/>
    <w:rsid w:val="007D3965"/>
    <w:rsid w:val="008E5D86"/>
    <w:rsid w:val="00AD7D08"/>
    <w:rsid w:val="00AE018B"/>
    <w:rsid w:val="00B47E86"/>
    <w:rsid w:val="00B907A0"/>
    <w:rsid w:val="00C32890"/>
    <w:rsid w:val="00C55929"/>
    <w:rsid w:val="00D32115"/>
    <w:rsid w:val="00D81378"/>
    <w:rsid w:val="00DC6D62"/>
    <w:rsid w:val="00E31D95"/>
    <w:rsid w:val="00F60253"/>
    <w:rsid w:val="00F61A6F"/>
    <w:rsid w:val="00F80D14"/>
    <w:rsid w:val="00F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A64AC"/>
  <w15:docId w15:val="{22FB8C30-135A-46CF-9C91-054610BF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7D08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5F631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7D3965"/>
    <w:pPr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D3965"/>
    <w:rPr>
      <w:rFonts w:ascii="Times New Roman" w:hAnsi="Times New Roman" w:cs="Times New Roman"/>
      <w:kern w:val="2"/>
      <w:sz w:val="24"/>
      <w:szCs w:val="24"/>
      <w:lang w:eastAsia="ar-SA" w:bidi="ar-SA"/>
    </w:rPr>
  </w:style>
  <w:style w:type="character" w:styleId="Collegamentoipertestuale">
    <w:name w:val="Hyperlink"/>
    <w:basedOn w:val="Carpredefinitoparagrafo"/>
    <w:uiPriority w:val="99"/>
    <w:semiHidden/>
    <w:rsid w:val="00DC6D62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DC6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DC6D62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80D1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0D1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7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7</cp:revision>
  <dcterms:created xsi:type="dcterms:W3CDTF">2018-12-13T11:52:00Z</dcterms:created>
  <dcterms:modified xsi:type="dcterms:W3CDTF">2024-05-22T10:35:00Z</dcterms:modified>
</cp:coreProperties>
</file>