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F5" w:rsidRDefault="00B00748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9.45pt;margin-top:-.25pt;width:99.7pt;height:8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">
            <v:textbox>
              <w:txbxContent>
                <w:p w:rsidR="006244A6" w:rsidRPr="002C5E71" w:rsidRDefault="006244A6" w:rsidP="006244A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3F313E" w:rsidRDefault="003F313E" w:rsidP="003F313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</w:t>
                  </w:r>
                </w:p>
                <w:p w:rsidR="000869D8" w:rsidRPr="006244A6" w:rsidRDefault="000869D8" w:rsidP="003F313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2C24F5" w:rsidRDefault="00EC04B9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2C24F5">
        <w:rPr>
          <w:rFonts w:ascii="Arial" w:hAnsi="Arial" w:cs="Arial"/>
          <w:b/>
          <w:bCs/>
          <w:sz w:val="24"/>
          <w:szCs w:val="24"/>
        </w:rPr>
        <w:t xml:space="preserve">ISTANZA DI PRESA D’ATTO </w:t>
      </w:r>
    </w:p>
    <w:p w:rsidR="002C24F5" w:rsidRDefault="002C24F5" w:rsidP="00A952D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VARIAZIONE SOCIETARIA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2C24F5" w:rsidRDefault="002C24F5" w:rsidP="00A952D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STUDIO DI CONSULENZA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991022" w:rsidRDefault="00991022" w:rsidP="00991022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801675" w:rsidRDefault="00801675" w:rsidP="00801675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2C24F5" w:rsidRDefault="00801675" w:rsidP="00801675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Default="002C24F5" w:rsidP="004C7FB5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2C24F5" w:rsidRPr="006263D3" w:rsidRDefault="002C24F5" w:rsidP="004C7FB5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Pr="002964FC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64FC">
        <w:rPr>
          <w:rFonts w:ascii="Arial" w:hAnsi="Arial" w:cs="Arial"/>
          <w:b/>
          <w:bCs/>
          <w:sz w:val="24"/>
          <w:szCs w:val="16"/>
        </w:rPr>
        <w:t>QUADRO A: DATI ANAGRAFICI DEL TITOLARE / LEGALE RAPPRESENTANTE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titolare/legale rappresentante della </w:t>
      </w:r>
      <w:r>
        <w:rPr>
          <w:rFonts w:ascii="Arial" w:hAnsi="Arial" w:cs="Arial"/>
          <w:b/>
          <w:bCs/>
          <w:sz w:val="20"/>
          <w:szCs w:val="20"/>
        </w:rPr>
        <w:t>impresa/società</w:t>
      </w:r>
      <w:r>
        <w:rPr>
          <w:rFonts w:ascii="Arial" w:hAnsi="Arial" w:cs="Arial"/>
          <w:sz w:val="20"/>
          <w:szCs w:val="20"/>
        </w:rPr>
        <w:t>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ragione sociale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 (____) Via ___________________________________ n. 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__________ p.Iva _________________________ tel. __________________ fax 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(campo obbligatorio)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dello/degli </w:t>
      </w:r>
      <w:r>
        <w:rPr>
          <w:rFonts w:ascii="Arial" w:hAnsi="Arial" w:cs="Arial"/>
          <w:b/>
          <w:bCs/>
          <w:sz w:val="20"/>
          <w:szCs w:val="20"/>
        </w:rPr>
        <w:t xml:space="preserve">STUDIO/I DI CONSULENZA </w:t>
      </w:r>
      <w:r>
        <w:rPr>
          <w:rFonts w:ascii="Arial" w:hAnsi="Arial" w:cs="Arial"/>
          <w:sz w:val="20"/>
          <w:szCs w:val="20"/>
        </w:rPr>
        <w:t>denominato/i: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2964FC">
        <w:rPr>
          <w:rFonts w:ascii="Arial" w:hAnsi="Arial" w:cs="Arial"/>
          <w:b/>
          <w:bCs/>
          <w:sz w:val="24"/>
          <w:szCs w:val="20"/>
        </w:rPr>
        <w:t>COMUNICA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64FC">
        <w:rPr>
          <w:rFonts w:ascii="Arial" w:hAnsi="Arial" w:cs="Arial"/>
          <w:b/>
          <w:bCs/>
          <w:sz w:val="24"/>
          <w:szCs w:val="16"/>
        </w:rPr>
        <w:t>QUADRO B: VARIAZIONE ASSETTO SOCIETARIO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CHE E’ INTERVENUTA UNA VARIAZIONE DELL’ASSETTO SOCIETARIO E/O DELLA DENOMINAZIONE SOCIALE SENZA MODIFICHE AL SOGGETTO GIURIDICO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non comporta la modifica o il venir meno dei requisiti professionali e morali dichiarati al momento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dell’inizio dell’attività </w:t>
      </w:r>
      <w:r>
        <w:rPr>
          <w:rFonts w:ascii="Arial" w:hAnsi="Arial" w:cs="Arial"/>
          <w:sz w:val="16"/>
          <w:szCs w:val="16"/>
        </w:rPr>
        <w:t>(es. ingresso/ recesso/esclusione di uno o più soci, quali soci accomandanti…)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Specificare il tipo di variazione intervenuta: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</w:t>
      </w:r>
    </w:p>
    <w:p w:rsidR="002C24F5" w:rsidRPr="00A952D7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 CHE LA SUDDETTA VARIAZIONE E’ INTERVENUTA CON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atto __________________________________________________ del 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registrato/trascritto presso ______________________________________________________________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_____________________________ al n. 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2964F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documentazione esplicativa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iCs/>
          <w:sz w:val="18"/>
          <w:szCs w:val="18"/>
        </w:rPr>
        <w:t>a</w:t>
      </w:r>
      <w:r w:rsidR="00B00748">
        <w:rPr>
          <w:rFonts w:ascii="Arial" w:hAnsi="Arial" w:cs="Arial"/>
          <w:i/>
          <w:iCs/>
          <w:sz w:val="18"/>
          <w:szCs w:val="18"/>
        </w:rPr>
        <w:t>tto notarile, verbale assemblea</w:t>
      </w:r>
      <w:bookmarkStart w:id="0" w:name="_GoBack"/>
      <w:bookmarkEnd w:id="0"/>
      <w:r>
        <w:rPr>
          <w:rFonts w:ascii="Arial" w:hAnsi="Arial" w:cs="Arial"/>
          <w:i/>
          <w:iCs/>
          <w:sz w:val="18"/>
          <w:szCs w:val="18"/>
        </w:rPr>
        <w:t>)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2964FC">
        <w:rPr>
          <w:rFonts w:ascii="Arial" w:hAnsi="Arial" w:cs="Arial"/>
          <w:b/>
          <w:bCs/>
          <w:sz w:val="24"/>
          <w:szCs w:val="20"/>
        </w:rPr>
        <w:lastRenderedPageBreak/>
        <w:t>DICHIARA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C24F5" w:rsidRPr="002964FC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2964FC">
        <w:rPr>
          <w:rFonts w:ascii="Arial" w:hAnsi="Arial" w:cs="Arial"/>
          <w:b/>
          <w:bCs/>
          <w:sz w:val="24"/>
          <w:szCs w:val="16"/>
        </w:rPr>
        <w:t>QUADRO C: FORMA AMMINISTRATIVA ADOTTATA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società attualmente risulta composta dalle seguenti persone: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2C24F5" w:rsidRPr="001A63BA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cognome e nome ____________________________________ carica______________________________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874B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 w:rsidRPr="004874BD">
        <w:rPr>
          <w:rFonts w:ascii="Arial" w:hAnsi="Arial" w:cs="Arial"/>
          <w:b/>
          <w:bCs/>
          <w:i/>
          <w:iCs/>
          <w:sz w:val="20"/>
          <w:szCs w:val="20"/>
        </w:rPr>
        <w:t xml:space="preserve"> per ciascuno dei suddetti soci la dichiarazione sostitutiva relativa ai requisi</w:t>
      </w:r>
      <w:r w:rsidR="00054F55">
        <w:rPr>
          <w:rFonts w:ascii="Arial" w:hAnsi="Arial" w:cs="Arial"/>
          <w:b/>
          <w:bCs/>
          <w:i/>
          <w:iCs/>
          <w:sz w:val="20"/>
          <w:szCs w:val="20"/>
        </w:rPr>
        <w:t>ti personali e morali (Mod_03</w:t>
      </w:r>
      <w:r w:rsidRPr="004874BD">
        <w:rPr>
          <w:rFonts w:ascii="Arial" w:hAnsi="Arial" w:cs="Arial"/>
          <w:b/>
          <w:bCs/>
          <w:i/>
          <w:iCs/>
          <w:sz w:val="20"/>
          <w:szCs w:val="20"/>
        </w:rPr>
        <w:t>) e copia di un documento di identità personale in corso di validità</w:t>
      </w: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D</w:t>
      </w:r>
      <w:r w:rsidRPr="007E73C2">
        <w:rPr>
          <w:rFonts w:ascii="Arial" w:hAnsi="Arial" w:cs="Arial"/>
          <w:b/>
          <w:bCs/>
          <w:sz w:val="24"/>
          <w:szCs w:val="16"/>
        </w:rPr>
        <w:t>: CONTRIBUTO RIMBORSO SPESE</w:t>
      </w:r>
    </w:p>
    <w:p w:rsidR="00B50F35" w:rsidRPr="007E73C2" w:rsidRDefault="00B50F3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F7AE7">
        <w:rPr>
          <w:rFonts w:ascii="Arial" w:hAnsi="Arial" w:cs="Arial"/>
          <w:sz w:val="20"/>
          <w:szCs w:val="20"/>
        </w:rPr>
        <w:t>[ ] di aver provveduto a ver</w:t>
      </w:r>
      <w:r w:rsidR="002F4B6C">
        <w:rPr>
          <w:rFonts w:ascii="Arial" w:hAnsi="Arial" w:cs="Arial"/>
          <w:sz w:val="20"/>
          <w:szCs w:val="20"/>
        </w:rPr>
        <w:t xml:space="preserve">sare alla Provincia di Cuneo </w:t>
      </w:r>
      <w:r w:rsidR="00314B3A">
        <w:rPr>
          <w:rFonts w:ascii="Arial" w:hAnsi="Arial" w:cs="Arial"/>
          <w:sz w:val="20"/>
          <w:szCs w:val="20"/>
        </w:rPr>
        <w:t xml:space="preserve">le spese di Istruttoria </w:t>
      </w:r>
      <w:r w:rsidRPr="002F7AE7">
        <w:rPr>
          <w:rFonts w:ascii="Arial" w:hAnsi="Arial" w:cs="Arial"/>
          <w:sz w:val="20"/>
          <w:szCs w:val="20"/>
        </w:rPr>
        <w:t xml:space="preserve">di </w:t>
      </w:r>
      <w:r w:rsidRPr="002F7AE7">
        <w:rPr>
          <w:rFonts w:ascii="Arial" w:hAnsi="Arial" w:cs="Arial"/>
          <w:b/>
          <w:bCs/>
          <w:sz w:val="20"/>
          <w:szCs w:val="20"/>
        </w:rPr>
        <w:t xml:space="preserve">Euro </w:t>
      </w:r>
      <w:r w:rsidR="009F77F7">
        <w:rPr>
          <w:rFonts w:ascii="Arial" w:hAnsi="Arial" w:cs="Arial"/>
          <w:b/>
          <w:bCs/>
          <w:sz w:val="20"/>
          <w:szCs w:val="20"/>
        </w:rPr>
        <w:t>6</w:t>
      </w:r>
      <w:r w:rsidRPr="002F7AE7">
        <w:rPr>
          <w:rFonts w:ascii="Arial" w:hAnsi="Arial" w:cs="Arial"/>
          <w:b/>
          <w:bCs/>
          <w:sz w:val="20"/>
          <w:szCs w:val="20"/>
        </w:rPr>
        <w:t>0,00</w:t>
      </w:r>
      <w:r w:rsidR="00F974C6">
        <w:rPr>
          <w:rFonts w:ascii="Arial" w:hAnsi="Arial" w:cs="Arial"/>
          <w:b/>
          <w:bCs/>
          <w:sz w:val="20"/>
          <w:szCs w:val="20"/>
        </w:rPr>
        <w:t>*</w:t>
      </w:r>
    </w:p>
    <w:p w:rsidR="0006726B" w:rsidRPr="003F4866" w:rsidRDefault="0006726B" w:rsidP="0006726B">
      <w:pPr>
        <w:pStyle w:val="Paragrafoelenco"/>
        <w:numPr>
          <w:ilvl w:val="0"/>
          <w:numId w:val="3"/>
        </w:numPr>
        <w:jc w:val="both"/>
        <w:rPr>
          <w:rStyle w:val="Collegamentoipertestuale"/>
        </w:rPr>
      </w:pPr>
      <w:r w:rsidRPr="00C30DFF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l versamento anzidetto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va</w:t>
      </w:r>
      <w:r>
        <w:rPr>
          <w:rFonts w:ascii="Arial" w:hAnsi="Arial" w:cs="Arial"/>
          <w:b/>
          <w:bCs/>
          <w:sz w:val="20"/>
          <w:szCs w:val="20"/>
        </w:rPr>
        <w:t xml:space="preserve"> effettuato</w:t>
      </w:r>
      <w:r w:rsidRPr="00C30DFF">
        <w:rPr>
          <w:rFonts w:ascii="Arial" w:hAnsi="Arial" w:cs="Arial"/>
          <w:b/>
          <w:bCs/>
          <w:sz w:val="20"/>
          <w:szCs w:val="20"/>
        </w:rPr>
        <w:t xml:space="preserve"> esclusivamente mediante il sistema di pagamento elettronico PagoPA come da indicazioni disponibili al seguente link:  </w:t>
      </w:r>
      <w:hyperlink r:id="rId8" w:history="1">
        <w:r w:rsidRPr="00F94695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</w:p>
    <w:p w:rsidR="0006726B" w:rsidRDefault="0006726B" w:rsidP="0006726B">
      <w:pPr>
        <w:pStyle w:val="Paragrafoelenco"/>
        <w:jc w:val="both"/>
      </w:pPr>
      <w:r w:rsidRPr="003F4866">
        <w:t>(</w:t>
      </w:r>
      <w:r w:rsidRPr="007D23D5">
        <w:rPr>
          <w:b/>
          <w:sz w:val="22"/>
          <w:szCs w:val="22"/>
        </w:rPr>
        <w:t>SEZIONE TRASPORTI</w:t>
      </w:r>
      <w:r w:rsidRPr="007D23D5">
        <w:rPr>
          <w:sz w:val="22"/>
          <w:szCs w:val="22"/>
        </w:rPr>
        <w:t>) indicando come CAUSALE</w:t>
      </w:r>
      <w:r w:rsidRPr="003F4866">
        <w:t xml:space="preserve">: </w:t>
      </w:r>
      <w:r>
        <w:rPr>
          <w:b/>
          <w:sz w:val="22"/>
          <w:szCs w:val="22"/>
        </w:rPr>
        <w:t>VARIAZIONE SOCIETARIA</w:t>
      </w:r>
      <w:r w:rsidRPr="003F4866">
        <w:t>…..</w:t>
      </w:r>
    </w:p>
    <w:p w:rsidR="0006726B" w:rsidRDefault="0006726B" w:rsidP="000672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726B" w:rsidRDefault="0006726B" w:rsidP="0006726B">
      <w:pPr>
        <w:spacing w:after="0" w:line="240" w:lineRule="auto"/>
        <w:jc w:val="both"/>
        <w:rPr>
          <w:rFonts w:ascii="Arial" w:hAnsi="Arial" w:cs="Arial"/>
        </w:rPr>
      </w:pPr>
      <w:r w:rsidRPr="002F7AE7">
        <w:rPr>
          <w:rFonts w:ascii="Arial" w:hAnsi="Arial" w:cs="Arial"/>
          <w:sz w:val="20"/>
          <w:szCs w:val="20"/>
        </w:rPr>
        <w:t xml:space="preserve">[ ] di aver 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404FDC">
        <w:rPr>
          <w:rFonts w:ascii="Arial" w:hAnsi="Arial" w:cs="Arial"/>
        </w:rPr>
        <w:t xml:space="preserve"> su PagoPA</w:t>
      </w:r>
    </w:p>
    <w:p w:rsidR="0006726B" w:rsidRDefault="0006726B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C24F5" w:rsidRDefault="002C24F5" w:rsidP="00F37C9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="00F556A8">
        <w:rPr>
          <w:rFonts w:ascii="Arial" w:hAnsi="Arial" w:cs="Arial"/>
          <w:b/>
          <w:bCs/>
          <w:i/>
          <w:sz w:val="20"/>
          <w:szCs w:val="20"/>
        </w:rPr>
        <w:t xml:space="preserve"> copia dei versamenti</w:t>
      </w:r>
      <w:r w:rsidR="006244A6">
        <w:rPr>
          <w:rFonts w:ascii="Arial" w:hAnsi="Arial" w:cs="Arial"/>
          <w:b/>
          <w:bCs/>
          <w:i/>
          <w:sz w:val="20"/>
          <w:szCs w:val="20"/>
        </w:rPr>
        <w:t>.</w:t>
      </w:r>
    </w:p>
    <w:p w:rsidR="002C24F5" w:rsidRDefault="002C24F5" w:rsidP="00F37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C24F5" w:rsidRDefault="0006726B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6726B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C24F5" w:rsidRDefault="002C24F5" w:rsidP="002964F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2C24F5" w:rsidRPr="000D6441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_______________________ .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 di delega. La</w:t>
      </w:r>
    </w:p>
    <w:p w:rsidR="002C24F5" w:rsidRDefault="002C24F5" w:rsidP="002964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:rsidR="002C24F5" w:rsidRDefault="002C24F5" w:rsidP="002964FC">
      <w:pPr>
        <w:pBdr>
          <w:bottom w:val="single" w:sz="12" w:space="1" w:color="auto"/>
        </w:pBdr>
      </w:pPr>
      <w:r>
        <w:rPr>
          <w:rFonts w:ascii="Arial" w:hAnsi="Arial" w:cs="Arial"/>
          <w:sz w:val="16"/>
          <w:szCs w:val="16"/>
        </w:rPr>
        <w:t>esercizio abituale e abusivo dell’attività di consulenza automobilistica punita ai sensi dell’art. 348 del Codice Penale.</w:t>
      </w:r>
    </w:p>
    <w:p w:rsidR="00FE042F" w:rsidRDefault="00FE042F" w:rsidP="00FE042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FE042F" w:rsidRPr="0006726B" w:rsidRDefault="00FE042F" w:rsidP="00FE042F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06726B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:rsidR="002C24F5" w:rsidRDefault="002C24F5" w:rsidP="00B0395E">
      <w:pPr>
        <w:autoSpaceDE w:val="0"/>
        <w:autoSpaceDN w:val="0"/>
        <w:adjustRightInd w:val="0"/>
        <w:jc w:val="both"/>
      </w:pPr>
    </w:p>
    <w:sectPr w:rsidR="002C24F5" w:rsidSect="006F1BBB"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83" w:rsidRDefault="00741883">
      <w:r>
        <w:separator/>
      </w:r>
    </w:p>
  </w:endnote>
  <w:endnote w:type="continuationSeparator" w:id="0">
    <w:p w:rsidR="00741883" w:rsidRDefault="0074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4F5" w:rsidRPr="006B607C" w:rsidRDefault="002B57CD" w:rsidP="00A952D7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6B607C">
      <w:rPr>
        <w:rStyle w:val="Numeropagina"/>
        <w:rFonts w:ascii="Arial" w:hAnsi="Arial" w:cs="Arial"/>
        <w:sz w:val="20"/>
        <w:szCs w:val="20"/>
      </w:rPr>
      <w:fldChar w:fldCharType="begin"/>
    </w:r>
    <w:r w:rsidR="002C24F5" w:rsidRPr="006B607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6B607C">
      <w:rPr>
        <w:rStyle w:val="Numeropagina"/>
        <w:rFonts w:ascii="Arial" w:hAnsi="Arial" w:cs="Arial"/>
        <w:sz w:val="20"/>
        <w:szCs w:val="20"/>
      </w:rPr>
      <w:fldChar w:fldCharType="separate"/>
    </w:r>
    <w:r w:rsidR="00B00748">
      <w:rPr>
        <w:rStyle w:val="Numeropagina"/>
        <w:rFonts w:ascii="Arial" w:hAnsi="Arial" w:cs="Arial"/>
        <w:noProof/>
        <w:sz w:val="20"/>
        <w:szCs w:val="20"/>
      </w:rPr>
      <w:t>2</w:t>
    </w:r>
    <w:r w:rsidRPr="006B607C">
      <w:rPr>
        <w:rStyle w:val="Numeropagina"/>
        <w:rFonts w:ascii="Arial" w:hAnsi="Arial" w:cs="Arial"/>
        <w:sz w:val="20"/>
        <w:szCs w:val="20"/>
      </w:rPr>
      <w:fldChar w:fldCharType="end"/>
    </w:r>
  </w:p>
  <w:p w:rsidR="006B607C" w:rsidRPr="006B607C" w:rsidRDefault="006B607C" w:rsidP="006B607C">
    <w:pPr>
      <w:pStyle w:val="Pidipagina"/>
      <w:rPr>
        <w:rFonts w:ascii="Arial" w:hAnsi="Arial" w:cs="Arial"/>
        <w:sz w:val="20"/>
        <w:szCs w:val="20"/>
      </w:rPr>
    </w:pPr>
    <w:r w:rsidRPr="006B607C">
      <w:rPr>
        <w:rFonts w:ascii="Arial" w:hAnsi="Arial" w:cs="Arial"/>
        <w:sz w:val="20"/>
        <w:szCs w:val="20"/>
      </w:rPr>
      <w:t>07 - Istanza presa atto variazione societaria studio di consulenza - Rev.0</w:t>
    </w:r>
    <w:r w:rsidR="00404FDC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83" w:rsidRDefault="00741883">
      <w:r>
        <w:separator/>
      </w:r>
    </w:p>
  </w:footnote>
  <w:footnote w:type="continuationSeparator" w:id="0">
    <w:p w:rsidR="00741883" w:rsidRDefault="0074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64FC"/>
    <w:rsid w:val="00012951"/>
    <w:rsid w:val="00054D14"/>
    <w:rsid w:val="00054F55"/>
    <w:rsid w:val="00056526"/>
    <w:rsid w:val="0006726B"/>
    <w:rsid w:val="000869D8"/>
    <w:rsid w:val="000A0C02"/>
    <w:rsid w:val="000B7B84"/>
    <w:rsid w:val="000D6441"/>
    <w:rsid w:val="000E5594"/>
    <w:rsid w:val="0012091C"/>
    <w:rsid w:val="00122476"/>
    <w:rsid w:val="001A63BA"/>
    <w:rsid w:val="001D1E45"/>
    <w:rsid w:val="002964FC"/>
    <w:rsid w:val="002B57CD"/>
    <w:rsid w:val="002C24F5"/>
    <w:rsid w:val="002F4B6C"/>
    <w:rsid w:val="002F7AE7"/>
    <w:rsid w:val="00314B3A"/>
    <w:rsid w:val="00334160"/>
    <w:rsid w:val="00372202"/>
    <w:rsid w:val="003A59DE"/>
    <w:rsid w:val="003F313E"/>
    <w:rsid w:val="003F6B0A"/>
    <w:rsid w:val="004033B8"/>
    <w:rsid w:val="00404FDC"/>
    <w:rsid w:val="00425750"/>
    <w:rsid w:val="00476E91"/>
    <w:rsid w:val="004823D4"/>
    <w:rsid w:val="004837AA"/>
    <w:rsid w:val="004874BD"/>
    <w:rsid w:val="00493C8C"/>
    <w:rsid w:val="004C7FB5"/>
    <w:rsid w:val="00521DD3"/>
    <w:rsid w:val="00545A33"/>
    <w:rsid w:val="005D2674"/>
    <w:rsid w:val="006013B7"/>
    <w:rsid w:val="006244A6"/>
    <w:rsid w:val="006263D3"/>
    <w:rsid w:val="0065525B"/>
    <w:rsid w:val="00656A5B"/>
    <w:rsid w:val="006B607C"/>
    <w:rsid w:val="006F1BBB"/>
    <w:rsid w:val="00704DC8"/>
    <w:rsid w:val="00741883"/>
    <w:rsid w:val="00782B33"/>
    <w:rsid w:val="007A7A8F"/>
    <w:rsid w:val="007E73C2"/>
    <w:rsid w:val="007F508C"/>
    <w:rsid w:val="007F72F0"/>
    <w:rsid w:val="00801675"/>
    <w:rsid w:val="00832172"/>
    <w:rsid w:val="00832F28"/>
    <w:rsid w:val="00851683"/>
    <w:rsid w:val="008B45D5"/>
    <w:rsid w:val="008E3D29"/>
    <w:rsid w:val="008E63D4"/>
    <w:rsid w:val="00916014"/>
    <w:rsid w:val="00991022"/>
    <w:rsid w:val="009F77F7"/>
    <w:rsid w:val="00A06153"/>
    <w:rsid w:val="00A952D7"/>
    <w:rsid w:val="00AF1621"/>
    <w:rsid w:val="00B00748"/>
    <w:rsid w:val="00B0395E"/>
    <w:rsid w:val="00B50F35"/>
    <w:rsid w:val="00BD3951"/>
    <w:rsid w:val="00C0060B"/>
    <w:rsid w:val="00C532AB"/>
    <w:rsid w:val="00CA7E16"/>
    <w:rsid w:val="00CC60FF"/>
    <w:rsid w:val="00DF166A"/>
    <w:rsid w:val="00E63857"/>
    <w:rsid w:val="00E927DF"/>
    <w:rsid w:val="00EC04B9"/>
    <w:rsid w:val="00F128AC"/>
    <w:rsid w:val="00F17054"/>
    <w:rsid w:val="00F37C99"/>
    <w:rsid w:val="00F556A8"/>
    <w:rsid w:val="00F974C6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F4D016D"/>
  <w15:docId w15:val="{5A6A1EE4-AA11-4100-8979-215037C6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2964F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A95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D1E4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A95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D1E45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A952D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B0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B0395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9D8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054F5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672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18</cp:revision>
  <cp:lastPrinted>2024-05-20T10:08:00Z</cp:lastPrinted>
  <dcterms:created xsi:type="dcterms:W3CDTF">2020-07-01T10:10:00Z</dcterms:created>
  <dcterms:modified xsi:type="dcterms:W3CDTF">2024-05-20T10:08:00Z</dcterms:modified>
</cp:coreProperties>
</file>