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CD" w:rsidRDefault="00BC533C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614CD" w:rsidRDefault="00A614CD" w:rsidP="00345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 –SIMILE ATTESTAZIONE CAPACITA' FINANZIARIA (ART. 2 D.M. N. 317/95)</w:t>
      </w:r>
    </w:p>
    <w:p w:rsidR="00A614CD" w:rsidRDefault="00A614CD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345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fini della dimostrazione del requisito della capacità finanziaria, dovrà essere prodotta dagli </w:t>
      </w:r>
      <w:r w:rsidRPr="00E65542">
        <w:rPr>
          <w:rFonts w:ascii="Arial" w:hAnsi="Arial" w:cs="Arial"/>
        </w:rPr>
        <w:t xml:space="preserve">interessati una attestazione di affidamento </w:t>
      </w:r>
      <w:r w:rsidRPr="00E65542">
        <w:rPr>
          <w:rFonts w:ascii="Arial" w:hAnsi="Arial" w:cs="Arial"/>
          <w:b/>
          <w:bCs/>
          <w:sz w:val="24"/>
          <w:szCs w:val="16"/>
        </w:rPr>
        <w:t xml:space="preserve">(riferita alla persona giuridica) </w:t>
      </w:r>
      <w:r w:rsidRPr="00E65542">
        <w:rPr>
          <w:rFonts w:ascii="Arial" w:hAnsi="Arial" w:cs="Arial"/>
        </w:rPr>
        <w:t>secondo il</w:t>
      </w:r>
      <w:r>
        <w:rPr>
          <w:rFonts w:ascii="Arial" w:hAnsi="Arial" w:cs="Arial"/>
        </w:rPr>
        <w:t xml:space="preserve"> seguente schema:</w:t>
      </w:r>
    </w:p>
    <w:p w:rsidR="00A614CD" w:rsidRDefault="00A614CD" w:rsidP="00345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4CD" w:rsidRDefault="000034A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  <w:lang w:eastAsia="it-IT"/>
        </w:rPr>
        <w:pict>
          <v:rect id="_x0000_s1027" style="position:absolute;margin-left:-6.85pt;margin-top:6.3pt;width:502.6pt;height:320.55pt;z-index:-251658240"/>
        </w:pic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CARTA INTESTATA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(dell'azienda od istituto di credito ovvero di società finanziaria con capitale sociale non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inferiore a Euro 2.582.284,50)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ATTESTAZIONE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14C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richiesta dell'interessato, si attesta che questo istituto (o società......) ha concesso al</w:t>
      </w:r>
    </w:p>
    <w:p w:rsidR="00A614C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Sig. ........……………………....... nella forma tecnica di ……………………………………</w:t>
      </w:r>
    </w:p>
    <w:p w:rsidR="00A614C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……………………………………………………………......…………......………….............</w:t>
      </w:r>
    </w:p>
    <w:p w:rsidR="00A614CD" w:rsidRPr="00490CA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un affidamento di </w:t>
      </w:r>
      <w:r>
        <w:rPr>
          <w:rFonts w:ascii="Arial" w:hAnsi="Arial" w:cs="Arial"/>
          <w:b/>
          <w:bCs/>
          <w:sz w:val="24"/>
          <w:szCs w:val="24"/>
        </w:rPr>
        <w:t xml:space="preserve">EURO </w:t>
      </w:r>
      <w:r>
        <w:rPr>
          <w:rFonts w:ascii="Arial" w:hAnsi="Arial" w:cs="Arial"/>
          <w:b/>
          <w:bCs/>
        </w:rPr>
        <w:t>25.8</w:t>
      </w:r>
      <w:r w:rsidR="000034A0">
        <w:rPr>
          <w:rFonts w:ascii="Arial" w:hAnsi="Arial" w:cs="Arial"/>
          <w:b/>
          <w:bCs/>
        </w:rPr>
        <w:t>22</w:t>
      </w:r>
      <w:bookmarkStart w:id="0" w:name="_GoBack"/>
      <w:bookmarkEnd w:id="0"/>
      <w:r>
        <w:rPr>
          <w:rFonts w:ascii="Arial" w:hAnsi="Arial" w:cs="Arial"/>
          <w:b/>
          <w:bCs/>
        </w:rPr>
        <w:t>,84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vertAlign w:val="superscript"/>
        </w:rPr>
        <w:t>*</w:t>
      </w:r>
    </w:p>
    <w:p w:rsidR="00A614C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14CD" w:rsidRDefault="00A614CD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…………………….., lì ...............................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ISTITUTO DI CREDITO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(istituto/azienda/ società finanziaria)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Filiale di………………..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(timbro e firma)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titolo indicativo si forniscono alcune forme tecniche idonee a dimostrare la capacità finanziaria: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in c/c per Vs. transitorie esigenze di cassa;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linea di credito utilizzabile per scoperto di conto ed ogni altra occorrenza bancaria;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di c/c e/o smobilizzo credito;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per anticipo fatture confermate;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sconto di portafoglio;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e di finanziamento;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personalfido e apertura di credito;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credito da utilizzare in c/c in modo rotativo quale anticipo fatture e/o ricevute bancarie;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castelletto DIE (disponibilità immediata effetti)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polizza fideiussoria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</w:rPr>
        <w:t xml:space="preserve">- </w:t>
      </w:r>
      <w:r>
        <w:rPr>
          <w:rFonts w:ascii="Arial" w:hAnsi="Arial" w:cs="Arial"/>
        </w:rPr>
        <w:t>erogazione di un finanziamento per cassa</w:t>
      </w:r>
    </w:p>
    <w:p w:rsidR="00A614CD" w:rsidRDefault="00A614CD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14CD" w:rsidRDefault="00A614CD" w:rsidP="00E65542">
      <w:pPr>
        <w:autoSpaceDE w:val="0"/>
        <w:autoSpaceDN w:val="0"/>
        <w:adjustRightInd w:val="0"/>
        <w:spacing w:after="0" w:line="240" w:lineRule="auto"/>
        <w:ind w:left="540" w:hanging="540"/>
        <w:jc w:val="both"/>
      </w:pPr>
      <w:r>
        <w:rPr>
          <w:rFonts w:ascii="Arial" w:hAnsi="Arial" w:cs="Arial"/>
        </w:rPr>
        <w:t xml:space="preserve">N.B.: La dimostrazione della capacità finanziaria </w:t>
      </w:r>
      <w:r>
        <w:rPr>
          <w:rFonts w:ascii="Arial" w:hAnsi="Arial" w:cs="Arial"/>
          <w:b/>
          <w:bCs/>
        </w:rPr>
        <w:t xml:space="preserve">NON </w:t>
      </w:r>
      <w:r>
        <w:rPr>
          <w:rFonts w:ascii="Arial" w:hAnsi="Arial" w:cs="Arial"/>
        </w:rPr>
        <w:t>può essere effettuata, per raggiungere la somma prescritta, frazionatamente da più istituti di credito in quanto ciò contravverrebbe ai criteri informatori che sottostanno alla dimostrazione della capacità finanziaria.</w:t>
      </w:r>
    </w:p>
    <w:sectPr w:rsidR="00A614CD" w:rsidSect="00870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CD" w:rsidRDefault="00A614CD">
      <w:r>
        <w:separator/>
      </w:r>
    </w:p>
  </w:endnote>
  <w:endnote w:type="continuationSeparator" w:id="0">
    <w:p w:rsidR="00A614CD" w:rsidRDefault="00A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Default="00A614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Pr="00BB3C2C" w:rsidRDefault="00027366" w:rsidP="003B4DFE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BB3C2C">
      <w:rPr>
        <w:rStyle w:val="Numeropagina"/>
        <w:rFonts w:ascii="Arial" w:hAnsi="Arial" w:cs="Arial"/>
        <w:sz w:val="20"/>
        <w:szCs w:val="20"/>
      </w:rPr>
      <w:fldChar w:fldCharType="begin"/>
    </w:r>
    <w:r w:rsidR="00A614CD" w:rsidRPr="00BB3C2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BB3C2C">
      <w:rPr>
        <w:rStyle w:val="Numeropagina"/>
        <w:rFonts w:ascii="Arial" w:hAnsi="Arial" w:cs="Arial"/>
        <w:sz w:val="20"/>
        <w:szCs w:val="20"/>
      </w:rPr>
      <w:fldChar w:fldCharType="separate"/>
    </w:r>
    <w:r w:rsidR="000034A0">
      <w:rPr>
        <w:rStyle w:val="Numeropagina"/>
        <w:rFonts w:ascii="Arial" w:hAnsi="Arial" w:cs="Arial"/>
        <w:noProof/>
        <w:sz w:val="20"/>
        <w:szCs w:val="20"/>
      </w:rPr>
      <w:t>1</w:t>
    </w:r>
    <w:r w:rsidRPr="00BB3C2C">
      <w:rPr>
        <w:rStyle w:val="Numeropagina"/>
        <w:rFonts w:ascii="Arial" w:hAnsi="Arial" w:cs="Arial"/>
        <w:sz w:val="20"/>
        <w:szCs w:val="20"/>
      </w:rPr>
      <w:fldChar w:fldCharType="end"/>
    </w:r>
  </w:p>
  <w:p w:rsidR="00BB3C2C" w:rsidRPr="00BB3C2C" w:rsidRDefault="00BB3C2C" w:rsidP="00BB3C2C">
    <w:pPr>
      <w:pStyle w:val="Pidipagina"/>
    </w:pPr>
    <w:r w:rsidRPr="00BB3C2C">
      <w:rPr>
        <w:rFonts w:ascii="Arial" w:hAnsi="Arial" w:cs="Arial"/>
        <w:sz w:val="20"/>
        <w:szCs w:val="20"/>
      </w:rPr>
      <w:t>07 - Fac-simile attestazione capacita finanziaria autoscuole - Rev.01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Default="00A61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CD" w:rsidRDefault="00A614CD">
      <w:r>
        <w:separator/>
      </w:r>
    </w:p>
  </w:footnote>
  <w:footnote w:type="continuationSeparator" w:id="0">
    <w:p w:rsidR="00A614CD" w:rsidRDefault="00A6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Default="00A614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Pr="00BB3C2C" w:rsidRDefault="00A614CD" w:rsidP="00BB3C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CD" w:rsidRDefault="00A614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A39"/>
    <w:rsid w:val="000034A0"/>
    <w:rsid w:val="00027366"/>
    <w:rsid w:val="000E2FE0"/>
    <w:rsid w:val="001901DF"/>
    <w:rsid w:val="001A38C6"/>
    <w:rsid w:val="001A7D7D"/>
    <w:rsid w:val="002D137A"/>
    <w:rsid w:val="00345C51"/>
    <w:rsid w:val="003B4DFE"/>
    <w:rsid w:val="00401737"/>
    <w:rsid w:val="00490CAD"/>
    <w:rsid w:val="0056240B"/>
    <w:rsid w:val="00655983"/>
    <w:rsid w:val="00736B4E"/>
    <w:rsid w:val="007B50D1"/>
    <w:rsid w:val="00870EC4"/>
    <w:rsid w:val="008D494E"/>
    <w:rsid w:val="0094050B"/>
    <w:rsid w:val="00A6046F"/>
    <w:rsid w:val="00A614CD"/>
    <w:rsid w:val="00AA1F63"/>
    <w:rsid w:val="00B61591"/>
    <w:rsid w:val="00B72A39"/>
    <w:rsid w:val="00BB3C2C"/>
    <w:rsid w:val="00BC533C"/>
    <w:rsid w:val="00D32B56"/>
    <w:rsid w:val="00D55015"/>
    <w:rsid w:val="00E34FF6"/>
    <w:rsid w:val="00E65542"/>
    <w:rsid w:val="00F14E1E"/>
    <w:rsid w:val="00F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CB5BB2C"/>
  <w15:docId w15:val="{C8EC6FAD-07C1-4D41-82D0-A49B0052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EC4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B4D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D137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B4D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D137A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3B4D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dalmasso_silvana</cp:lastModifiedBy>
  <cp:revision>4</cp:revision>
  <dcterms:created xsi:type="dcterms:W3CDTF">2018-12-10T14:29:00Z</dcterms:created>
  <dcterms:modified xsi:type="dcterms:W3CDTF">2020-05-05T10:02:00Z</dcterms:modified>
</cp:coreProperties>
</file>