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AE" w:rsidRDefault="000F4E78" w:rsidP="00664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E47AE" w:rsidRDefault="00AE47AE" w:rsidP="00664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E47AE" w:rsidRDefault="00AE47AE" w:rsidP="00664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DICHIARAZIONE ARREDI E ATTREZZATURE</w:t>
      </w:r>
    </w:p>
    <w:p w:rsidR="00AE47AE" w:rsidRDefault="00AE47AE" w:rsidP="00664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AUTOSCUOLA</w:t>
      </w:r>
    </w:p>
    <w:p w:rsidR="00CA6189" w:rsidRDefault="00CA6189" w:rsidP="00CA618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084D57" w:rsidRDefault="00084D57" w:rsidP="00084D57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TRASPORTI E SERVIZI ALLA PERSONA</w:t>
      </w:r>
    </w:p>
    <w:p w:rsidR="00CA6189" w:rsidRDefault="00CA6189" w:rsidP="00CA618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SUPPORTO AL TERRITORIO</w:t>
      </w:r>
    </w:p>
    <w:p w:rsidR="00CA6189" w:rsidRDefault="00CA6189" w:rsidP="00CA618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AE47AE" w:rsidRDefault="00CA6189" w:rsidP="00CA618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CUNEO</w:t>
      </w:r>
    </w:p>
    <w:p w:rsidR="00AE47AE" w:rsidRDefault="00AE47AE" w:rsidP="00664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AE47AE" w:rsidRPr="00BF28BF" w:rsidRDefault="00AE47AE" w:rsidP="00AB6124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4"/>
          <w:szCs w:val="4"/>
        </w:rPr>
      </w:pPr>
    </w:p>
    <w:p w:rsidR="00AE47AE" w:rsidRPr="00BF28BF" w:rsidRDefault="00AE47AE" w:rsidP="00AB6124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28BF">
        <w:rPr>
          <w:rFonts w:ascii="Arial" w:hAnsi="Arial" w:cs="Arial"/>
          <w:sz w:val="20"/>
          <w:szCs w:val="20"/>
        </w:rPr>
        <w:t xml:space="preserve">Il presente modulo contiene delle autocertificazioni rese ai sensi degli artt. 46 e 47 del D.P.R 28.12.2000, n.445. Il sottoscrittore è consapevole delle sanzioni penali e amministrative previste in caso di dichiarazioni false, falsità degli atti, uso o esibizione di atti falsi o contenenti dati non rispondenti a verità. Il sottoscrittore dichiara di rendere i dati sotto la propria responsabilità ed è consapevole che l’amministrazione procederà ai controlli previsti dall’art. 71 del D.P.R. richiamato. </w:t>
      </w:r>
    </w:p>
    <w:p w:rsidR="00AE47AE" w:rsidRPr="00BF28BF" w:rsidRDefault="00AE47AE" w:rsidP="00AB6124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8"/>
          <w:szCs w:val="8"/>
        </w:rPr>
      </w:pPr>
    </w:p>
    <w:p w:rsidR="00AE47AE" w:rsidRPr="00BF28BF" w:rsidRDefault="00AE47AE" w:rsidP="00AB6124">
      <w:pPr>
        <w:pStyle w:val="Pidipagina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AE47AE" w:rsidRPr="00664666" w:rsidRDefault="00AE47AE" w:rsidP="00B20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16"/>
        </w:rPr>
      </w:pPr>
      <w:r w:rsidRPr="00664666">
        <w:rPr>
          <w:rFonts w:ascii="Arial" w:hAnsi="Arial" w:cs="Arial"/>
          <w:b/>
          <w:bCs/>
          <w:sz w:val="24"/>
          <w:szCs w:val="16"/>
        </w:rPr>
        <w:t>QUADRO A: DATI ANAGRAFICI DEL TITOLARE/LEGALE RAPPRESENTANTE</w:t>
      </w:r>
    </w:p>
    <w:p w:rsidR="00AE47AE" w:rsidRDefault="00AE47AE" w:rsidP="00AB61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AE47AE" w:rsidRDefault="00AE47AE" w:rsidP="00AB61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titolare/ legale rappresentante della </w:t>
      </w:r>
      <w:r>
        <w:rPr>
          <w:rFonts w:ascii="Arial" w:hAnsi="Arial" w:cs="Arial"/>
          <w:b/>
          <w:bCs/>
          <w:sz w:val="20"/>
          <w:szCs w:val="20"/>
        </w:rPr>
        <w:t>Autoscuola:</w:t>
      </w:r>
    </w:p>
    <w:p w:rsidR="00AE47AE" w:rsidRDefault="00AE47AE" w:rsidP="00AB612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AE47AE" w:rsidRPr="00BF28BF" w:rsidRDefault="00AE47AE" w:rsidP="00AB612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F28BF">
        <w:rPr>
          <w:rFonts w:ascii="Arial" w:hAnsi="Arial" w:cs="Arial"/>
          <w:sz w:val="20"/>
          <w:szCs w:val="20"/>
        </w:rPr>
        <w:t>con sede in _______________________ (____) via _____________________________________ n. _____</w:t>
      </w:r>
    </w:p>
    <w:p w:rsidR="00AE47AE" w:rsidRDefault="00AE47AE" w:rsidP="006646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664666">
        <w:rPr>
          <w:rFonts w:ascii="Arial" w:hAnsi="Arial" w:cs="Arial"/>
          <w:b/>
          <w:bCs/>
          <w:sz w:val="24"/>
          <w:szCs w:val="20"/>
        </w:rPr>
        <w:t>DICHIARA</w:t>
      </w:r>
    </w:p>
    <w:p w:rsidR="00AE47AE" w:rsidRPr="00664666" w:rsidRDefault="00AE47AE" w:rsidP="006646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AE47AE" w:rsidRPr="00664666" w:rsidRDefault="00AE47AE" w:rsidP="00B20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16"/>
        </w:rPr>
      </w:pPr>
      <w:r w:rsidRPr="00664666">
        <w:rPr>
          <w:rFonts w:ascii="Arial" w:hAnsi="Arial" w:cs="Arial"/>
          <w:b/>
          <w:bCs/>
          <w:sz w:val="24"/>
          <w:szCs w:val="16"/>
        </w:rPr>
        <w:t>QUADRO A: ARREDI E ATTREZZATURE (art. 4 del D.M. 17 maggio 1995 n. 317)</w:t>
      </w:r>
    </w:p>
    <w:p w:rsidR="00AE47AE" w:rsidRDefault="00AE47AE" w:rsidP="00B20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l'arredo dell'aula d'insegnamento è costituito almeno dai seguenti elementi:</w:t>
      </w:r>
    </w:p>
    <w:p w:rsidR="00AE47AE" w:rsidRDefault="00AE47AE" w:rsidP="00B20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una cattedra o un tavolo per l'insegnante</w:t>
      </w:r>
    </w:p>
    <w:p w:rsidR="00AE47AE" w:rsidRDefault="00AE47AE" w:rsidP="00B208A5">
      <w:pPr>
        <w:autoSpaceDE w:val="0"/>
        <w:autoSpaceDN w:val="0"/>
        <w:adjustRightInd w:val="0"/>
        <w:spacing w:after="0" w:line="240" w:lineRule="auto"/>
        <w:ind w:left="318" w:hanging="3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una lavagna di m. 1,10 x 0,80 o lavagna luminosa (</w:t>
      </w:r>
      <w:r>
        <w:rPr>
          <w:rFonts w:ascii="Arial" w:hAnsi="Arial" w:cs="Arial"/>
          <w:i/>
          <w:iCs/>
          <w:sz w:val="20"/>
          <w:szCs w:val="20"/>
        </w:rPr>
        <w:t>solo se non in possesso di supporti audiovisivi o  multimediali</w:t>
      </w:r>
      <w:r>
        <w:rPr>
          <w:rFonts w:ascii="Arial" w:hAnsi="Arial" w:cs="Arial"/>
          <w:sz w:val="20"/>
          <w:szCs w:val="20"/>
        </w:rPr>
        <w:t>)</w:t>
      </w:r>
    </w:p>
    <w:p w:rsidR="00AE47AE" w:rsidRDefault="00AE47AE" w:rsidP="00B20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posti a sedere per gli allievi in proporzione alla disponibilità di superficie</w:t>
      </w:r>
    </w:p>
    <w:p w:rsidR="00AE47AE" w:rsidRDefault="00AE47AE" w:rsidP="00664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AE47AE" w:rsidRPr="00664666" w:rsidRDefault="00AE47AE" w:rsidP="00B20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16"/>
        </w:rPr>
      </w:pPr>
      <w:r w:rsidRPr="00664666">
        <w:rPr>
          <w:rFonts w:ascii="Arial" w:hAnsi="Arial" w:cs="Arial"/>
          <w:b/>
          <w:bCs/>
          <w:sz w:val="24"/>
          <w:szCs w:val="16"/>
        </w:rPr>
        <w:t>QUADRO B: MATERIALE PER LEZIONI TEORICHE (art. 5 del D.M. 17 maggio 1995 n. 317)</w:t>
      </w:r>
    </w:p>
    <w:p w:rsidR="00AE47AE" w:rsidRDefault="00AE47AE" w:rsidP="00B208A5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[ ] che il materiale didattico per l'insegnamento teorico è costituito </w:t>
      </w:r>
      <w:r>
        <w:rPr>
          <w:rFonts w:ascii="Arial" w:hAnsi="Arial" w:cs="Arial"/>
        </w:rPr>
        <w:t xml:space="preserve">dal </w:t>
      </w:r>
      <w:r>
        <w:rPr>
          <w:rFonts w:ascii="Arial" w:hAnsi="Arial" w:cs="Arial"/>
          <w:sz w:val="20"/>
          <w:szCs w:val="20"/>
        </w:rPr>
        <w:t xml:space="preserve">materiale elencato nel comma 1 dell’art. 5 </w:t>
      </w:r>
      <w:r>
        <w:rPr>
          <w:rFonts w:ascii="Arial" w:hAnsi="Arial" w:cs="Arial"/>
        </w:rPr>
        <w:t>del D.M. n. 317/1995:</w:t>
      </w:r>
    </w:p>
    <w:p w:rsidR="00AE47AE" w:rsidRDefault="00AE47AE" w:rsidP="00B208A5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una serie di cartelli con le segnalazioni stradali: segnaletica verticale, segnaletica orizzontale,  segnaletica luminosa</w:t>
      </w:r>
    </w:p>
    <w:p w:rsidR="00AE47AE" w:rsidRDefault="00AE47AE" w:rsidP="00B208A5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un quadro elettrico con impianto di illuminazione degli autoveicoli e dei motoveicoli</w:t>
      </w:r>
    </w:p>
    <w:p w:rsidR="00AE47AE" w:rsidRDefault="00AE47AE" w:rsidP="00B208A5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tavole raffiguranti le cinture di sicurezza, il casco e la loro funzione</w:t>
      </w:r>
    </w:p>
    <w:p w:rsidR="00AE47AE" w:rsidRDefault="00AE47AE" w:rsidP="00B208A5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tavole raffiguranti i dispositivi per ridurre l'inquinamento atmosferico</w:t>
      </w:r>
    </w:p>
    <w:p w:rsidR="00AE47AE" w:rsidRDefault="00AE47AE" w:rsidP="00B208A5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tavole raffiguranti gli interventi di primo soccorso</w:t>
      </w:r>
    </w:p>
    <w:p w:rsidR="00AE47AE" w:rsidRDefault="00AE47AE" w:rsidP="00B208A5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pannelli ovvero tavole relativi al trasporto di merci pericolose e carichi sporgenti</w:t>
      </w:r>
    </w:p>
    <w:p w:rsidR="00AE47AE" w:rsidRDefault="00AE47AE" w:rsidP="00B208A5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una serie di tavole raffiguranti i principali organi del motore, gli impianti di raffreddamento, di lubrificazione, di accensione, il carburatore, la pompa d'iniezione, gli elementi frenanti, le sospensioni, a struttura della carrozzeria degli autoveicoli, la struttura dei motoveicoli</w:t>
      </w:r>
    </w:p>
    <w:p w:rsidR="00AE47AE" w:rsidRDefault="00AE47AE" w:rsidP="00B208A5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h) un gruppo motore a scoppio e uno diesel anche in scala ridotta pur se monocilindrico, sezionato, dove siano evidenziati il monoblocco, l'impianto di raffreddamento e di lubrificazione; un cambio e freni idraulici; le sospensioni, una ruota con pneumatico sezionato, una pompa di iniezione sezionata</w:t>
      </w:r>
    </w:p>
    <w:p w:rsidR="00AE47AE" w:rsidRDefault="00AE47AE" w:rsidP="00B208A5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i) una serie di cartelli raffiguranti il motore diesel, l'iniezione, l'alimentazione, il servosterzo, l'idroguida, gli impianti e gli elementi frenanti dei veicoli industriali</w:t>
      </w:r>
    </w:p>
    <w:p w:rsidR="00AE47AE" w:rsidRDefault="00AE47AE" w:rsidP="00B208A5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l) una serie di cartelli raffiguranti gli organi di traino dei veicoli industriali, le loro sospensioni, gli organi di frenatura dei rimorchi, la diversa classificazione di detti veicoli</w:t>
      </w:r>
    </w:p>
    <w:p w:rsidR="00AE47AE" w:rsidRDefault="00AE47AE" w:rsidP="00B208A5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m) elementi frenanti sia il freno misto che per quello del tipo ad aria compressa, compresi gli elementi di frenatura del rimorchio</w:t>
      </w:r>
    </w:p>
    <w:p w:rsidR="00AE47AE" w:rsidRDefault="00AE47AE" w:rsidP="00B208A5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AE47AE" w:rsidRDefault="00AE47AE" w:rsidP="00B208A5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materiale didattico di cui al comma 1 può essere sostituito da supporti audiovisivi o multimediali, </w:t>
      </w:r>
      <w:r>
        <w:rPr>
          <w:rFonts w:ascii="Arial" w:hAnsi="Arial" w:cs="Arial"/>
          <w:b/>
          <w:bCs/>
          <w:sz w:val="20"/>
          <w:szCs w:val="20"/>
        </w:rPr>
        <w:t>la cui conformità ai programmi è dichiarata dal titolare/legale rappresentante</w:t>
      </w:r>
      <w:r>
        <w:rPr>
          <w:rFonts w:ascii="Arial" w:hAnsi="Arial" w:cs="Arial"/>
          <w:sz w:val="20"/>
          <w:szCs w:val="20"/>
        </w:rPr>
        <w:t>.</w:t>
      </w:r>
    </w:p>
    <w:p w:rsidR="00AE47AE" w:rsidRDefault="00AE47AE" w:rsidP="00B208A5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AE47AE" w:rsidRPr="00BF28BF" w:rsidRDefault="00AE47AE" w:rsidP="00B208A5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BF28BF">
        <w:rPr>
          <w:rFonts w:ascii="Arial" w:hAnsi="Arial" w:cs="Arial"/>
          <w:sz w:val="20"/>
          <w:szCs w:val="20"/>
        </w:rPr>
        <w:t>[ ] che l’autoscuola dispone dei seguenti supporti audiovisivi o multimediali conformi ai programmi come previsto dal  comma 2 dell’art. 5 del D.M. n. 317/1995:</w:t>
      </w:r>
    </w:p>
    <w:p w:rsidR="00AE47AE" w:rsidRPr="00BF28BF" w:rsidRDefault="00AE47AE" w:rsidP="00B208A5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BF28BF">
        <w:rPr>
          <w:rFonts w:ascii="Arial" w:hAnsi="Arial" w:cs="Arial"/>
          <w:sz w:val="20"/>
          <w:szCs w:val="20"/>
        </w:rPr>
        <w:t>software _______________________________________ programma ______________________________</w:t>
      </w:r>
    </w:p>
    <w:p w:rsidR="00AE47AE" w:rsidRPr="00BF28BF" w:rsidRDefault="00AE47AE" w:rsidP="00B208A5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BF28BF">
        <w:rPr>
          <w:rFonts w:ascii="Arial" w:hAnsi="Arial" w:cs="Arial"/>
          <w:sz w:val="20"/>
          <w:szCs w:val="20"/>
        </w:rPr>
        <w:t>contratto di licenza _______________________________________________________________________</w:t>
      </w:r>
    </w:p>
    <w:p w:rsidR="00AE47AE" w:rsidRPr="00AB6124" w:rsidRDefault="00AE47AE" w:rsidP="00B208A5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b/>
          <w:bCs/>
          <w:color w:val="FFFFFF"/>
          <w:sz w:val="20"/>
          <w:szCs w:val="20"/>
        </w:rPr>
      </w:pPr>
    </w:p>
    <w:p w:rsidR="00AE47AE" w:rsidRPr="00BF28BF" w:rsidRDefault="00AE47AE" w:rsidP="00664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F28BF">
        <w:rPr>
          <w:rFonts w:ascii="Arial" w:hAnsi="Arial" w:cs="Arial"/>
          <w:b/>
          <w:bCs/>
          <w:sz w:val="20"/>
          <w:szCs w:val="20"/>
        </w:rPr>
        <w:t>Non sono ammessi corsi con il sistema e-learning.</w:t>
      </w:r>
    </w:p>
    <w:p w:rsidR="00AE47AE" w:rsidRDefault="00AE47AE" w:rsidP="00664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E47AE" w:rsidRPr="00BF28BF" w:rsidRDefault="00AE47AE" w:rsidP="00664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28BF">
        <w:rPr>
          <w:rFonts w:ascii="Arial" w:hAnsi="Arial" w:cs="Arial"/>
          <w:sz w:val="20"/>
          <w:szCs w:val="20"/>
        </w:rPr>
        <w:t>Allega:</w:t>
      </w:r>
    </w:p>
    <w:p w:rsidR="00AE47AE" w:rsidRPr="00BF28BF" w:rsidRDefault="00636622" w:rsidP="00664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contratto di</w:t>
      </w:r>
      <w:bookmarkStart w:id="0" w:name="_GoBack"/>
      <w:bookmarkEnd w:id="0"/>
      <w:r w:rsidR="00AE47AE" w:rsidRPr="00BF28BF">
        <w:rPr>
          <w:rFonts w:ascii="Arial" w:hAnsi="Arial" w:cs="Arial"/>
          <w:sz w:val="20"/>
          <w:szCs w:val="20"/>
        </w:rPr>
        <w:t xml:space="preserve"> licenza </w:t>
      </w:r>
    </w:p>
    <w:p w:rsidR="00AE47AE" w:rsidRDefault="00AE47AE" w:rsidP="00664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E47AE" w:rsidRDefault="00AE47AE" w:rsidP="00664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E47AE" w:rsidRDefault="00AE47AE" w:rsidP="00664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AE47AE" w:rsidRDefault="00AE47AE" w:rsidP="00664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E47AE" w:rsidRDefault="00AE47AE" w:rsidP="00664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</w:t>
      </w:r>
    </w:p>
    <w:p w:rsidR="00AE47AE" w:rsidRDefault="00AE47AE" w:rsidP="00664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non è soggetta ad autenticazione quando la firma viene apposta in presenza del dipendente addetto, previa esibizione del documento</w:t>
      </w:r>
    </w:p>
    <w:p w:rsidR="00AE47AE" w:rsidRDefault="00AE47AE" w:rsidP="00664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d'identità del sottoscrittore. In alternativa, l'istanza può anche essere spedita per mezzo del sistema postale e deve essere</w:t>
      </w:r>
    </w:p>
    <w:p w:rsidR="00AE47AE" w:rsidRDefault="00AE47AE" w:rsidP="00664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accompagnata dalla fotocopia (fronte-retro) leggibile di un documento d'identità non scaduto</w:t>
      </w:r>
      <w:r>
        <w:rPr>
          <w:rFonts w:ascii="Arial" w:hAnsi="Arial" w:cs="Arial"/>
          <w:sz w:val="16"/>
          <w:szCs w:val="16"/>
        </w:rPr>
        <w:t>.</w:t>
      </w:r>
    </w:p>
    <w:p w:rsidR="00AE47AE" w:rsidRDefault="00AE47AE" w:rsidP="00664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9A47D7" w:rsidRDefault="009A47D7" w:rsidP="009A47D7">
      <w:pPr>
        <w:rPr>
          <w:rFonts w:ascii="Arial" w:hAnsi="Arial" w:cs="Arial"/>
          <w:b/>
          <w:color w:val="000000"/>
        </w:rPr>
      </w:pPr>
    </w:p>
    <w:p w:rsidR="009A47D7" w:rsidRDefault="009A47D7" w:rsidP="009A47D7">
      <w:pPr>
        <w:rPr>
          <w:rFonts w:ascii="Arial" w:hAnsi="Arial" w:cs="Arial"/>
          <w:b/>
          <w:color w:val="000000"/>
        </w:rPr>
      </w:pPr>
      <w:r w:rsidRPr="00CF714F">
        <w:rPr>
          <w:rFonts w:ascii="Arial" w:hAnsi="Arial" w:cs="Arial"/>
          <w:b/>
          <w:color w:val="000000"/>
        </w:rPr>
        <w:t>I dati conferiti saranno trattati nel rispetto dei principi di cui al regolamento UE n. 2016/679 e alla normativa nazionale vigente in materia</w:t>
      </w:r>
    </w:p>
    <w:p w:rsidR="00AE47AE" w:rsidRPr="00BD3951" w:rsidRDefault="00AE47AE" w:rsidP="00A85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AE47AE" w:rsidRPr="00BD3951" w:rsidSect="003A38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D64" w:rsidRDefault="00970D64">
      <w:r>
        <w:separator/>
      </w:r>
    </w:p>
  </w:endnote>
  <w:endnote w:type="continuationSeparator" w:id="0">
    <w:p w:rsidR="00970D64" w:rsidRDefault="0097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AE" w:rsidRDefault="00AE47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AE" w:rsidRPr="006231C7" w:rsidRDefault="00432E0C" w:rsidP="00CB02B0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  <w:r w:rsidRPr="006231C7">
      <w:rPr>
        <w:rStyle w:val="Numeropagina"/>
        <w:rFonts w:ascii="Arial" w:hAnsi="Arial" w:cs="Arial"/>
        <w:sz w:val="20"/>
        <w:szCs w:val="20"/>
      </w:rPr>
      <w:fldChar w:fldCharType="begin"/>
    </w:r>
    <w:r w:rsidR="00AE47AE" w:rsidRPr="006231C7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6231C7">
      <w:rPr>
        <w:rStyle w:val="Numeropagina"/>
        <w:rFonts w:ascii="Arial" w:hAnsi="Arial" w:cs="Arial"/>
        <w:sz w:val="20"/>
        <w:szCs w:val="20"/>
      </w:rPr>
      <w:fldChar w:fldCharType="separate"/>
    </w:r>
    <w:r w:rsidR="00636622">
      <w:rPr>
        <w:rStyle w:val="Numeropagina"/>
        <w:rFonts w:ascii="Arial" w:hAnsi="Arial" w:cs="Arial"/>
        <w:noProof/>
        <w:sz w:val="20"/>
        <w:szCs w:val="20"/>
      </w:rPr>
      <w:t>1</w:t>
    </w:r>
    <w:r w:rsidRPr="006231C7">
      <w:rPr>
        <w:rStyle w:val="Numeropagina"/>
        <w:rFonts w:ascii="Arial" w:hAnsi="Arial" w:cs="Arial"/>
        <w:sz w:val="20"/>
        <w:szCs w:val="20"/>
      </w:rPr>
      <w:fldChar w:fldCharType="end"/>
    </w:r>
  </w:p>
  <w:p w:rsidR="006231C7" w:rsidRPr="006231C7" w:rsidRDefault="006231C7" w:rsidP="006231C7">
    <w:pPr>
      <w:pStyle w:val="Pidipagina"/>
      <w:rPr>
        <w:rFonts w:ascii="Arial" w:hAnsi="Arial" w:cs="Arial"/>
        <w:sz w:val="20"/>
        <w:szCs w:val="20"/>
      </w:rPr>
    </w:pPr>
    <w:r w:rsidRPr="006231C7">
      <w:rPr>
        <w:rFonts w:ascii="Arial" w:hAnsi="Arial" w:cs="Arial"/>
        <w:sz w:val="20"/>
        <w:szCs w:val="20"/>
      </w:rPr>
      <w:t>08 - Dichiarazione arredi e attrezzature</w:t>
    </w:r>
    <w:r>
      <w:rPr>
        <w:rFonts w:ascii="Arial" w:hAnsi="Arial" w:cs="Arial"/>
        <w:sz w:val="20"/>
        <w:szCs w:val="20"/>
      </w:rPr>
      <w:t xml:space="preserve"> </w:t>
    </w:r>
    <w:r w:rsidRPr="006231C7">
      <w:rPr>
        <w:rFonts w:ascii="Arial" w:hAnsi="Arial" w:cs="Arial"/>
        <w:sz w:val="20"/>
        <w:szCs w:val="20"/>
      </w:rPr>
      <w:t>autoscuola  - Rev.02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AE" w:rsidRDefault="00AE47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D64" w:rsidRDefault="00970D64">
      <w:r>
        <w:separator/>
      </w:r>
    </w:p>
  </w:footnote>
  <w:footnote w:type="continuationSeparator" w:id="0">
    <w:p w:rsidR="00970D64" w:rsidRDefault="0097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AE" w:rsidRDefault="00AE47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AE" w:rsidRPr="006231C7" w:rsidRDefault="00AE47AE" w:rsidP="006231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AE" w:rsidRDefault="00AE47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666"/>
    <w:rsid w:val="000775C6"/>
    <w:rsid w:val="00084D57"/>
    <w:rsid w:val="000D6441"/>
    <w:rsid w:val="000F4E78"/>
    <w:rsid w:val="000F6928"/>
    <w:rsid w:val="00142B1C"/>
    <w:rsid w:val="001D784A"/>
    <w:rsid w:val="00233DFA"/>
    <w:rsid w:val="00251923"/>
    <w:rsid w:val="00257C8D"/>
    <w:rsid w:val="002C30D2"/>
    <w:rsid w:val="003009DA"/>
    <w:rsid w:val="00395D6A"/>
    <w:rsid w:val="003A385E"/>
    <w:rsid w:val="003C7ED9"/>
    <w:rsid w:val="003E7B77"/>
    <w:rsid w:val="00432E0C"/>
    <w:rsid w:val="00545879"/>
    <w:rsid w:val="006231C7"/>
    <w:rsid w:val="00636622"/>
    <w:rsid w:val="00664666"/>
    <w:rsid w:val="00691212"/>
    <w:rsid w:val="006A4DEA"/>
    <w:rsid w:val="00712BB1"/>
    <w:rsid w:val="00716196"/>
    <w:rsid w:val="00790012"/>
    <w:rsid w:val="00905752"/>
    <w:rsid w:val="00970D64"/>
    <w:rsid w:val="009823F8"/>
    <w:rsid w:val="00992D09"/>
    <w:rsid w:val="009A47D7"/>
    <w:rsid w:val="009C098E"/>
    <w:rsid w:val="00A8562E"/>
    <w:rsid w:val="00AB6124"/>
    <w:rsid w:val="00AD03D7"/>
    <w:rsid w:val="00AE47AE"/>
    <w:rsid w:val="00B208A5"/>
    <w:rsid w:val="00B50168"/>
    <w:rsid w:val="00BD2BBB"/>
    <w:rsid w:val="00BD3951"/>
    <w:rsid w:val="00BE46FD"/>
    <w:rsid w:val="00BF28BF"/>
    <w:rsid w:val="00CA6189"/>
    <w:rsid w:val="00CB02B0"/>
    <w:rsid w:val="00CC3F31"/>
    <w:rsid w:val="00D35E67"/>
    <w:rsid w:val="00DD00F0"/>
    <w:rsid w:val="00DD0B21"/>
    <w:rsid w:val="00E05EFB"/>
    <w:rsid w:val="00E160EC"/>
    <w:rsid w:val="00E84DA7"/>
    <w:rsid w:val="00E90C61"/>
    <w:rsid w:val="00EA51D3"/>
    <w:rsid w:val="00F36C3B"/>
    <w:rsid w:val="00FE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CC961"/>
  <w15:docId w15:val="{BE173E2C-86CF-43FD-BD4A-07E5E390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85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6646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CB02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91212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CB02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B6124"/>
    <w:rPr>
      <w:rFonts w:ascii="Calibri" w:hAnsi="Calibri" w:cs="Times New Roman"/>
      <w:sz w:val="22"/>
      <w:szCs w:val="22"/>
      <w:lang w:val="it-IT" w:eastAsia="en-US" w:bidi="ar-SA"/>
    </w:rPr>
  </w:style>
  <w:style w:type="character" w:styleId="Numeropagina">
    <w:name w:val="page number"/>
    <w:basedOn w:val="Carpredefinitoparagrafo"/>
    <w:uiPriority w:val="99"/>
    <w:rsid w:val="00CB02B0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A856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A85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Dalmasso Silvana</cp:lastModifiedBy>
  <cp:revision>6</cp:revision>
  <cp:lastPrinted>2018-07-02T12:40:00Z</cp:lastPrinted>
  <dcterms:created xsi:type="dcterms:W3CDTF">2018-12-10T15:11:00Z</dcterms:created>
  <dcterms:modified xsi:type="dcterms:W3CDTF">2021-08-30T07:14:00Z</dcterms:modified>
</cp:coreProperties>
</file>